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281B3">
      <w:pPr>
        <w:pStyle w:val="2"/>
        <w:jc w:val="center"/>
      </w:pPr>
      <w:r>
        <w:rPr>
          <w:rFonts w:hint="eastAsia"/>
        </w:rPr>
        <w:t>谁会提出保险索赔？</w:t>
      </w:r>
    </w:p>
    <w:p w14:paraId="66567B55">
      <w:pPr>
        <w:pStyle w:val="3"/>
        <w:jc w:val="right"/>
      </w:pPr>
      <w:r>
        <w:rPr>
          <w:rFonts w:hint="eastAsia"/>
        </w:rPr>
        <w:t>——请参考数学建模论文，完成大作业报告</w:t>
      </w:r>
    </w:p>
    <w:p w14:paraId="1EC64B6A">
      <w:pPr>
        <w:pStyle w:val="4"/>
        <w:numPr>
          <w:ilvl w:val="0"/>
          <w:numId w:val="1"/>
        </w:numPr>
      </w:pPr>
      <w:r>
        <w:rPr>
          <w:rFonts w:hint="eastAsia"/>
        </w:rPr>
        <w:t>序言</w:t>
      </w:r>
    </w:p>
    <w:p w14:paraId="3543406C">
      <w:pPr>
        <w:ind w:firstLine="42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在保险行业，准确预测索赔的可能性对于风险评估和保单定价至关重要。然而，保险索赔数据集经常出现类别不平衡的问题，其中非索赔实例的数量远远超过实际索赔实例的数量。本次大作业，你将化身Python “</w:t>
      </w:r>
      <w:r>
        <w:rPr>
          <w:rFonts w:hint="eastAsia"/>
          <w:sz w:val="28"/>
          <w:szCs w:val="36"/>
          <w:lang w:val="en-US" w:eastAsia="zh-CN"/>
        </w:rPr>
        <w:t>保险</w:t>
      </w:r>
      <w:r>
        <w:rPr>
          <w:rFonts w:hint="eastAsia"/>
          <w:sz w:val="28"/>
          <w:szCs w:val="36"/>
        </w:rPr>
        <w:t>侦探”，</w:t>
      </w:r>
      <w:r>
        <w:rPr>
          <w:rFonts w:hint="eastAsia"/>
          <w:sz w:val="28"/>
          <w:szCs w:val="36"/>
          <w:lang w:val="en-US" w:eastAsia="zh-CN"/>
        </w:rPr>
        <w:t>利用</w:t>
      </w:r>
      <w:r>
        <w:rPr>
          <w:rFonts w:hint="eastAsia"/>
          <w:sz w:val="28"/>
          <w:szCs w:val="36"/>
        </w:rPr>
        <w:t>在课堂上掌握</w:t>
      </w:r>
      <w:r>
        <w:rPr>
          <w:rFonts w:hint="eastAsia"/>
          <w:sz w:val="28"/>
          <w:szCs w:val="36"/>
          <w:lang w:val="en-US" w:eastAsia="zh-CN"/>
        </w:rPr>
        <w:t>的</w:t>
      </w:r>
      <w:r>
        <w:rPr>
          <w:rFonts w:hint="eastAsia"/>
          <w:sz w:val="28"/>
          <w:szCs w:val="36"/>
        </w:rPr>
        <w:t>数据分析与建模方法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让模型在真实的车险数据中精准捕捉风险信号，帮助保险公司准确识别高风险投保人，优化保费定价、降低理赔成本，并为广大车主带来更公平合理的保障。</w:t>
      </w:r>
    </w:p>
    <w:p w14:paraId="46444543">
      <w:pPr>
        <w:ind w:firstLine="42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准备好了吗？让我们</w:t>
      </w:r>
      <w:r>
        <w:rPr>
          <w:rFonts w:hint="eastAsia"/>
          <w:sz w:val="28"/>
          <w:szCs w:val="36"/>
          <w:lang w:val="en-US" w:eastAsia="zh-CN"/>
        </w:rPr>
        <w:t>一起体会</w:t>
      </w:r>
      <w:r>
        <w:rPr>
          <w:rFonts w:hint="eastAsia"/>
          <w:sz w:val="28"/>
          <w:szCs w:val="36"/>
          <w:lang w:eastAsia="zh-CN"/>
        </w:rPr>
        <w:t>数据驱动决策在现实中的重要价值，用代码为</w:t>
      </w:r>
      <w:r>
        <w:rPr>
          <w:rFonts w:hint="eastAsia"/>
          <w:sz w:val="28"/>
          <w:szCs w:val="36"/>
          <w:lang w:val="en-US" w:eastAsia="zh-CN"/>
        </w:rPr>
        <w:t>保险</w:t>
      </w:r>
      <w:r>
        <w:rPr>
          <w:rFonts w:hint="eastAsia"/>
          <w:sz w:val="28"/>
          <w:szCs w:val="36"/>
          <w:lang w:eastAsia="zh-CN"/>
        </w:rPr>
        <w:t>行业带来更智慧的未来</w:t>
      </w:r>
      <w:r>
        <w:rPr>
          <w:rFonts w:hint="eastAsia"/>
          <w:sz w:val="28"/>
          <w:szCs w:val="36"/>
        </w:rPr>
        <w:t>！</w:t>
      </w:r>
    </w:p>
    <w:p w14:paraId="2C5F03A8"/>
    <w:p w14:paraId="4CB95376">
      <w:r>
        <w:rPr>
          <w:rFonts w:hint="eastAsia"/>
          <w:b/>
          <w:bCs/>
          <w:color w:val="FF0000"/>
          <w:sz w:val="24"/>
          <w:szCs w:val="21"/>
        </w:rPr>
        <w:t>截至时间</w:t>
      </w:r>
      <w:r>
        <w:rPr>
          <w:rFonts w:hint="eastAsia"/>
          <w:b/>
          <w:bCs/>
          <w:color w:val="FF0000"/>
          <w:sz w:val="24"/>
          <w:szCs w:val="21"/>
          <w:lang w:val="en-US" w:eastAsia="zh-CN"/>
        </w:rPr>
        <w:t xml:space="preserve"> </w:t>
      </w:r>
      <w:r>
        <w:rPr>
          <w:rFonts w:hint="eastAsia"/>
          <w:b/>
          <w:bCs/>
          <w:color w:val="FF0000"/>
          <w:sz w:val="24"/>
          <w:szCs w:val="21"/>
        </w:rPr>
        <w:t>2025 年 6 月 29 日 23:59 前</w:t>
      </w:r>
    </w:p>
    <w:p w14:paraId="4239C2A6"/>
    <w:p w14:paraId="541C15C7">
      <w:pPr>
        <w:rPr>
          <w:color w:val="FF0000"/>
          <w:sz w:val="24"/>
          <w:szCs w:val="21"/>
        </w:rPr>
      </w:pPr>
      <w:r>
        <w:rPr>
          <w:rFonts w:hint="eastAsia"/>
          <w:color w:val="FF0000"/>
          <w:sz w:val="24"/>
          <w:szCs w:val="21"/>
        </w:rPr>
        <w:t>注意：（</w:t>
      </w:r>
      <w:r>
        <w:rPr>
          <w:rFonts w:hint="eastAsia"/>
          <w:b/>
          <w:bCs/>
          <w:color w:val="FF0000"/>
          <w:sz w:val="24"/>
          <w:szCs w:val="21"/>
        </w:rPr>
        <w:t>务必注意！！！！！！！！！！！！！！！！不要错过截止时间</w:t>
      </w:r>
      <w:r>
        <w:rPr>
          <w:rFonts w:hint="eastAsia"/>
          <w:color w:val="FF0000"/>
          <w:sz w:val="24"/>
          <w:szCs w:val="21"/>
        </w:rPr>
        <w:t>）</w:t>
      </w:r>
    </w:p>
    <w:p w14:paraId="547C53A6">
      <w:pPr>
        <w:ind w:left="241" w:hanging="241" w:hangingChars="100"/>
        <w:rPr>
          <w:b/>
          <w:bCs/>
          <w:color w:val="FF0000"/>
          <w:sz w:val="24"/>
          <w:szCs w:val="21"/>
        </w:rPr>
      </w:pPr>
      <w:r>
        <w:rPr>
          <w:rFonts w:hint="eastAsia"/>
          <w:b/>
          <w:bCs/>
          <w:color w:val="FF0000"/>
          <w:sz w:val="24"/>
          <w:szCs w:val="21"/>
        </w:rPr>
        <w:t>1 需要提交：</w:t>
      </w:r>
    </w:p>
    <w:p w14:paraId="40A1F7C6">
      <w:pPr>
        <w:numPr>
          <w:ilvl w:val="0"/>
          <w:numId w:val="2"/>
        </w:numPr>
        <w:ind w:left="239" w:leftChars="114"/>
        <w:rPr>
          <w:b/>
          <w:bCs/>
          <w:color w:val="FF0000"/>
          <w:sz w:val="24"/>
          <w:szCs w:val="21"/>
        </w:rPr>
      </w:pPr>
      <w:r>
        <w:rPr>
          <w:rFonts w:hint="eastAsia"/>
          <w:b/>
          <w:bCs/>
          <w:color w:val="FF0000"/>
          <w:sz w:val="24"/>
          <w:szCs w:val="21"/>
        </w:rPr>
        <w:t>结果文件，csv文件， 提交时间段登录见公告</w:t>
      </w:r>
    </w:p>
    <w:p w14:paraId="20AB330F">
      <w:pPr>
        <w:numPr>
          <w:ilvl w:val="0"/>
          <w:numId w:val="2"/>
        </w:numPr>
        <w:ind w:left="239" w:leftChars="114"/>
        <w:rPr>
          <w:b/>
          <w:bCs/>
          <w:color w:val="FF0000"/>
          <w:sz w:val="24"/>
          <w:szCs w:val="21"/>
        </w:rPr>
      </w:pPr>
      <w:r>
        <w:rPr>
          <w:rFonts w:hint="eastAsia"/>
          <w:b/>
          <w:bCs/>
          <w:color w:val="FF0000"/>
          <w:sz w:val="24"/>
          <w:szCs w:val="21"/>
        </w:rPr>
        <w:t>首页，doc或pdf文件，截至时间登录见公告</w:t>
      </w:r>
    </w:p>
    <w:p w14:paraId="62D28EE7">
      <w:pPr>
        <w:numPr>
          <w:ilvl w:val="0"/>
          <w:numId w:val="2"/>
        </w:numPr>
        <w:ind w:left="239" w:leftChars="114"/>
        <w:rPr>
          <w:b/>
          <w:bCs/>
          <w:color w:val="FF0000"/>
          <w:sz w:val="24"/>
          <w:szCs w:val="21"/>
        </w:rPr>
      </w:pPr>
      <w:r>
        <w:rPr>
          <w:rFonts w:hint="eastAsia"/>
          <w:b/>
          <w:bCs/>
          <w:color w:val="FF0000"/>
          <w:sz w:val="24"/>
          <w:szCs w:val="21"/>
        </w:rPr>
        <w:t>正文、doc或pdf文件，截至时间登录见公告</w:t>
      </w:r>
    </w:p>
    <w:p w14:paraId="42C1268F">
      <w:pPr>
        <w:numPr>
          <w:ilvl w:val="0"/>
          <w:numId w:val="2"/>
        </w:numPr>
        <w:ind w:left="239" w:leftChars="114"/>
        <w:rPr>
          <w:b/>
          <w:bCs/>
          <w:color w:val="FF0000"/>
          <w:sz w:val="24"/>
          <w:szCs w:val="21"/>
        </w:rPr>
      </w:pPr>
      <w:r>
        <w:rPr>
          <w:rFonts w:hint="eastAsia"/>
          <w:b/>
          <w:bCs/>
          <w:color w:val="FF0000"/>
          <w:sz w:val="24"/>
          <w:szCs w:val="21"/>
        </w:rPr>
        <w:t>代码、ipynb或py或zip压缩文件，截至时间登录见公告</w:t>
      </w:r>
    </w:p>
    <w:p w14:paraId="06F11258">
      <w:pPr>
        <w:rPr>
          <w:b/>
          <w:bCs/>
          <w:color w:val="FF0000"/>
          <w:sz w:val="24"/>
          <w:szCs w:val="21"/>
        </w:rPr>
      </w:pPr>
    </w:p>
    <w:p w14:paraId="69597E00">
      <w:pPr>
        <w:rPr>
          <w:b/>
          <w:color w:val="FF0000"/>
          <w:sz w:val="24"/>
          <w:szCs w:val="21"/>
        </w:rPr>
      </w:pPr>
      <w:r>
        <w:rPr>
          <w:rFonts w:hint="eastAsia"/>
          <w:b/>
          <w:color w:val="FF0000"/>
          <w:sz w:val="24"/>
          <w:szCs w:val="21"/>
        </w:rPr>
        <w:t>2 请勿尝试考验老师对抄袭的厌恶程度和检测能力。如果被发现有抄袭嫌疑，无论是单人还是多人，最终成绩都将是59.99分。</w:t>
      </w:r>
    </w:p>
    <w:p w14:paraId="2943C382">
      <w:pPr>
        <w:rPr>
          <w:b/>
          <w:color w:val="FF0000"/>
          <w:sz w:val="24"/>
          <w:szCs w:val="21"/>
        </w:rPr>
      </w:pPr>
    </w:p>
    <w:p w14:paraId="27B00F38">
      <w:pPr>
        <w:rPr>
          <w:b/>
          <w:color w:val="FF0000"/>
          <w:sz w:val="24"/>
          <w:szCs w:val="21"/>
        </w:rPr>
      </w:pPr>
      <w:r>
        <w:rPr>
          <w:rFonts w:hint="eastAsia"/>
          <w:b/>
          <w:color w:val="FF0000"/>
          <w:sz w:val="24"/>
          <w:szCs w:val="21"/>
        </w:rPr>
        <w:t>3 请勿提交他人的结果文件或使用他人的测试集。我们会对提交结果进行甄别，一经发现将会严肃处理。</w:t>
      </w:r>
    </w:p>
    <w:p w14:paraId="2844ABA4">
      <w:pPr>
        <w:jc w:val="center"/>
        <w:rPr>
          <w:b/>
          <w:color w:val="FF0000"/>
          <w:sz w:val="22"/>
          <w:szCs w:val="20"/>
        </w:rPr>
      </w:pPr>
      <w:r>
        <w:rPr>
          <w:rFonts w:hint="eastAsia"/>
        </w:rPr>
        <w:drawing>
          <wp:inline distT="0" distB="0" distL="114300" distR="114300">
            <wp:extent cx="4910455" cy="6956425"/>
            <wp:effectExtent l="0" t="0" r="12065" b="8255"/>
            <wp:docPr id="2" name="图片 2" descr="d9b5c9e4f269986d3c9788f70e11e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9b5c9e4f269986d3c9788f70e11e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0455" cy="695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97350">
      <w:pPr>
        <w:pStyle w:val="4"/>
        <w:numPr>
          <w:ilvl w:val="0"/>
          <w:numId w:val="1"/>
        </w:numPr>
      </w:pPr>
      <w:r>
        <w:rPr>
          <w:rFonts w:hint="eastAsia"/>
        </w:rPr>
        <w:t>数据介绍</w:t>
      </w:r>
    </w:p>
    <w:p w14:paraId="6749C1DD">
      <w:pPr>
        <w:ind w:firstLine="420"/>
        <w:rPr>
          <w:sz w:val="28"/>
          <w:szCs w:val="36"/>
        </w:rPr>
      </w:pPr>
      <w:r>
        <w:rPr>
          <w:rFonts w:hint="eastAsia"/>
          <w:sz w:val="28"/>
          <w:szCs w:val="36"/>
        </w:rPr>
        <w:t>本次大作业题目的</w:t>
      </w:r>
      <w:r>
        <w:rPr>
          <w:sz w:val="28"/>
          <w:szCs w:val="36"/>
        </w:rPr>
        <w:t>train</w:t>
      </w:r>
      <w:r>
        <w:rPr>
          <w:rFonts w:hint="eastAsia"/>
          <w:sz w:val="28"/>
          <w:szCs w:val="36"/>
        </w:rPr>
        <w:t>数据位于（6-数据集）文件夹中，test数据会在</w:t>
      </w:r>
      <w:r>
        <w:rPr>
          <w:rFonts w:hint="eastAsia"/>
          <w:color w:val="FF0000"/>
          <w:sz w:val="28"/>
          <w:szCs w:val="36"/>
        </w:rPr>
        <w:t>指定时间</w:t>
      </w:r>
      <w:r>
        <w:rPr>
          <w:rFonts w:hint="eastAsia"/>
          <w:color w:val="FF0000"/>
          <w:sz w:val="28"/>
          <w:szCs w:val="36"/>
          <w:lang w:val="en-US" w:eastAsia="zh-CN"/>
        </w:rPr>
        <w:t>在期末考试.exe中获取</w:t>
      </w:r>
      <w:r>
        <w:rPr>
          <w:rFonts w:hint="eastAsia"/>
          <w:sz w:val="28"/>
          <w:szCs w:val="36"/>
        </w:rPr>
        <w:t>，请在这段时间内提交结果，其他时间建议在训练集上构建模型：</w:t>
      </w:r>
    </w:p>
    <w:p w14:paraId="5E977DA2">
      <w:pPr>
        <w:ind w:firstLine="420"/>
        <w:rPr>
          <w:sz w:val="28"/>
          <w:szCs w:val="36"/>
        </w:rPr>
      </w:pPr>
      <w:r>
        <w:rPr>
          <w:rFonts w:hint="eastAsia"/>
          <w:sz w:val="28"/>
          <w:szCs w:val="36"/>
        </w:rPr>
        <w:t>训练集</w:t>
      </w:r>
      <w:r>
        <w:rPr>
          <w:sz w:val="28"/>
          <w:szCs w:val="36"/>
        </w:rPr>
        <w:t>t</w:t>
      </w:r>
      <w:r>
        <w:rPr>
          <w:rFonts w:hint="eastAsia"/>
          <w:sz w:val="28"/>
          <w:szCs w:val="36"/>
        </w:rPr>
        <w:t>rain.csv：位于（6-数据集）文件夹中，共</w:t>
      </w:r>
      <w:r>
        <w:rPr>
          <w:rFonts w:hint="eastAsia"/>
          <w:sz w:val="28"/>
          <w:szCs w:val="36"/>
          <w:lang w:val="en-US" w:eastAsia="zh-CN"/>
        </w:rPr>
        <w:t>41015</w:t>
      </w:r>
      <w:r>
        <w:rPr>
          <w:rFonts w:hint="eastAsia"/>
          <w:sz w:val="28"/>
          <w:szCs w:val="36"/>
        </w:rPr>
        <w:t>行×</w:t>
      </w:r>
      <w:r>
        <w:rPr>
          <w:rFonts w:hint="eastAsia"/>
          <w:sz w:val="28"/>
          <w:szCs w:val="36"/>
          <w:lang w:val="en-US" w:eastAsia="zh-CN"/>
        </w:rPr>
        <w:t>40</w:t>
      </w:r>
      <w:r>
        <w:rPr>
          <w:rFonts w:hint="eastAsia"/>
          <w:sz w:val="28"/>
          <w:szCs w:val="36"/>
        </w:rPr>
        <w:t>列，其中第一行是属性名称，</w:t>
      </w:r>
      <w:r>
        <w:rPr>
          <w:rFonts w:hint="eastAsia"/>
          <w:sz w:val="28"/>
          <w:szCs w:val="36"/>
          <w:lang w:val="en-US" w:eastAsia="zh-CN"/>
        </w:rPr>
        <w:t>剩余的</w:t>
      </w:r>
      <w:r>
        <w:rPr>
          <w:rFonts w:hint="eastAsia"/>
          <w:sz w:val="28"/>
          <w:szCs w:val="36"/>
        </w:rPr>
        <w:t>行</w:t>
      </w:r>
      <w:r>
        <w:rPr>
          <w:rFonts w:hint="eastAsia"/>
          <w:sz w:val="28"/>
          <w:szCs w:val="36"/>
          <w:lang w:val="en-US" w:eastAsia="zh-CN"/>
        </w:rPr>
        <w:t>是每份保单</w:t>
      </w:r>
      <w:r>
        <w:rPr>
          <w:rFonts w:hint="eastAsia"/>
          <w:sz w:val="28"/>
          <w:szCs w:val="36"/>
        </w:rPr>
        <w:t>的相关信息，最后一列为该</w:t>
      </w:r>
      <w:r>
        <w:rPr>
          <w:rFonts w:hint="eastAsia"/>
          <w:sz w:val="28"/>
          <w:szCs w:val="36"/>
          <w:lang w:val="en-US" w:eastAsia="zh-CN"/>
        </w:rPr>
        <w:t>保单生效期间客户是否提出了索赔申请</w:t>
      </w:r>
      <w:r>
        <w:rPr>
          <w:rFonts w:hint="eastAsia"/>
          <w:sz w:val="28"/>
          <w:szCs w:val="36"/>
        </w:rPr>
        <w:t>（1-</w:t>
      </w:r>
      <w:r>
        <w:rPr>
          <w:rFonts w:hint="eastAsia"/>
          <w:sz w:val="28"/>
          <w:szCs w:val="36"/>
          <w:lang w:val="en-US" w:eastAsia="zh-CN"/>
        </w:rPr>
        <w:t>提出</w:t>
      </w:r>
      <w:r>
        <w:rPr>
          <w:rFonts w:hint="eastAsia"/>
          <w:sz w:val="28"/>
          <w:szCs w:val="36"/>
        </w:rPr>
        <w:t>，0-</w:t>
      </w:r>
      <w:r>
        <w:rPr>
          <w:rFonts w:hint="eastAsia"/>
          <w:sz w:val="28"/>
          <w:szCs w:val="36"/>
          <w:lang w:val="en-US" w:eastAsia="zh-CN"/>
        </w:rPr>
        <w:t>未提出</w:t>
      </w:r>
      <w:r>
        <w:rPr>
          <w:rFonts w:hint="eastAsia"/>
          <w:sz w:val="28"/>
          <w:szCs w:val="36"/>
        </w:rPr>
        <w:t>）。</w:t>
      </w:r>
    </w:p>
    <w:p w14:paraId="4E44499F">
      <w:pPr>
        <w:ind w:firstLine="420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测试集test.csv：</w:t>
      </w:r>
      <w:r>
        <w:rPr>
          <w:rFonts w:hint="eastAsia"/>
          <w:color w:val="FF0000"/>
          <w:sz w:val="28"/>
          <w:szCs w:val="36"/>
          <w:lang w:val="en-US" w:eastAsia="zh-CN"/>
        </w:rPr>
        <w:fldChar w:fldCharType="begin"/>
      </w:r>
      <w:r>
        <w:rPr>
          <w:rFonts w:hint="eastAsia"/>
          <w:color w:val="FF0000"/>
          <w:sz w:val="28"/>
          <w:szCs w:val="36"/>
          <w:lang w:val="en-US" w:eastAsia="zh-CN"/>
        </w:rPr>
        <w:instrText xml:space="preserve"> HYPERLINK "https://lab.uibe.edu.cn/show?filename=2024-2025-2-CMP245-Python%E4%B8%8E%E5%A4%A7%E6%95%B0%E6%8D%AE%E5%88%86%E6%9E%90-%E8%AF%BE%E7%A8%8B%E5%A4%A7%E4%BD%9C%E4%B8%9A%E9%80%9A%E7%9F%A5.md" </w:instrText>
      </w:r>
      <w:r>
        <w:rPr>
          <w:rFonts w:hint="eastAsia"/>
          <w:color w:val="FF0000"/>
          <w:sz w:val="28"/>
          <w:szCs w:val="36"/>
          <w:lang w:val="en-US" w:eastAsia="zh-CN"/>
        </w:rPr>
        <w:fldChar w:fldCharType="separate"/>
      </w:r>
      <w:r>
        <w:rPr>
          <w:rStyle w:val="12"/>
          <w:rFonts w:hint="eastAsia"/>
          <w:sz w:val="28"/>
          <w:szCs w:val="36"/>
          <w:lang w:val="en-US" w:eastAsia="zh-CN"/>
        </w:rPr>
        <w:t>通过</w:t>
      </w:r>
      <w:bookmarkStart w:id="0" w:name="_GoBack"/>
      <w:bookmarkEnd w:id="0"/>
      <w:r>
        <w:rPr>
          <w:rStyle w:val="12"/>
          <w:rFonts w:hint="eastAsia"/>
          <w:sz w:val="28"/>
          <w:szCs w:val="36"/>
          <w:lang w:val="en-US" w:eastAsia="zh-CN"/>
        </w:rPr>
        <w:t>期末考试.exe 中获取</w:t>
      </w:r>
      <w:r>
        <w:rPr>
          <w:rFonts w:hint="eastAsia"/>
          <w:color w:val="FF0000"/>
          <w:sz w:val="28"/>
          <w:szCs w:val="36"/>
          <w:lang w:val="en-US" w:eastAsia="zh-CN"/>
        </w:rPr>
        <w:fldChar w:fldCharType="end"/>
      </w:r>
      <w:r>
        <w:rPr>
          <w:rFonts w:hint="eastAsia"/>
          <w:sz w:val="28"/>
          <w:szCs w:val="36"/>
        </w:rPr>
        <w:t>，共</w:t>
      </w:r>
      <w:r>
        <w:rPr>
          <w:rFonts w:hint="eastAsia"/>
          <w:sz w:val="28"/>
          <w:szCs w:val="36"/>
          <w:lang w:val="en-US" w:eastAsia="zh-CN"/>
        </w:rPr>
        <w:t>17579</w:t>
      </w:r>
      <w:r>
        <w:rPr>
          <w:rFonts w:hint="eastAsia"/>
          <w:sz w:val="28"/>
          <w:szCs w:val="36"/>
        </w:rPr>
        <w:t>行×</w:t>
      </w:r>
      <w:r>
        <w:rPr>
          <w:rFonts w:hint="eastAsia"/>
          <w:sz w:val="28"/>
          <w:szCs w:val="36"/>
          <w:lang w:val="en-US" w:eastAsia="zh-CN"/>
        </w:rPr>
        <w:t>39</w:t>
      </w:r>
      <w:r>
        <w:rPr>
          <w:rFonts w:hint="eastAsia"/>
          <w:sz w:val="28"/>
          <w:szCs w:val="36"/>
        </w:rPr>
        <w:t>列，其中第一行是属性名称，</w:t>
      </w:r>
      <w:r>
        <w:rPr>
          <w:rFonts w:hint="eastAsia"/>
          <w:sz w:val="28"/>
          <w:szCs w:val="36"/>
          <w:lang w:val="en-US" w:eastAsia="zh-CN"/>
        </w:rPr>
        <w:t>剩余的</w:t>
      </w:r>
      <w:r>
        <w:rPr>
          <w:rFonts w:hint="eastAsia"/>
          <w:sz w:val="28"/>
          <w:szCs w:val="36"/>
        </w:rPr>
        <w:t>行</w:t>
      </w:r>
      <w:r>
        <w:rPr>
          <w:rFonts w:hint="eastAsia"/>
          <w:sz w:val="28"/>
          <w:szCs w:val="36"/>
          <w:lang w:val="en-US" w:eastAsia="zh-CN"/>
        </w:rPr>
        <w:t>是每份保单</w:t>
      </w:r>
      <w:r>
        <w:rPr>
          <w:rFonts w:hint="eastAsia"/>
          <w:sz w:val="28"/>
          <w:szCs w:val="36"/>
        </w:rPr>
        <w:t>的相关信息</w:t>
      </w:r>
      <w:r>
        <w:rPr>
          <w:rFonts w:hint="eastAsia"/>
          <w:sz w:val="28"/>
          <w:szCs w:val="36"/>
          <w:lang w:eastAsia="zh-CN"/>
        </w:rPr>
        <w:t>。</w:t>
      </w:r>
    </w:p>
    <w:p w14:paraId="6FD678A9">
      <w:pPr>
        <w:ind w:firstLine="420"/>
        <w:rPr>
          <w:sz w:val="28"/>
          <w:szCs w:val="36"/>
        </w:rPr>
      </w:pPr>
      <w:r>
        <w:rPr>
          <w:rFonts w:hint="eastAsia"/>
          <w:sz w:val="28"/>
          <w:szCs w:val="36"/>
        </w:rPr>
        <w:t>请预测</w:t>
      </w:r>
      <w:r>
        <w:rPr>
          <w:rFonts w:hint="eastAsia"/>
          <w:color w:val="C00000"/>
          <w:sz w:val="28"/>
          <w:szCs w:val="36"/>
        </w:rPr>
        <w:t>测试集</w:t>
      </w:r>
      <w:r>
        <w:rPr>
          <w:rFonts w:hint="eastAsia"/>
          <w:sz w:val="28"/>
          <w:szCs w:val="36"/>
          <w:lang w:val="en-US" w:eastAsia="zh-CN"/>
        </w:rPr>
        <w:t>中每份保单中客户会提出保险索赔</w:t>
      </w:r>
      <w:r>
        <w:rPr>
          <w:rFonts w:hint="eastAsia"/>
          <w:sz w:val="28"/>
          <w:szCs w:val="36"/>
        </w:rPr>
        <w:t>的概率，越接近1越</w:t>
      </w:r>
      <w:r>
        <w:rPr>
          <w:rFonts w:hint="eastAsia"/>
          <w:sz w:val="28"/>
          <w:szCs w:val="36"/>
          <w:lang w:val="en-US" w:eastAsia="zh-CN"/>
        </w:rPr>
        <w:t>有可能进行索赔</w:t>
      </w:r>
      <w:r>
        <w:rPr>
          <w:rFonts w:hint="eastAsia"/>
          <w:sz w:val="28"/>
          <w:szCs w:val="36"/>
        </w:rPr>
        <w:t>）。</w:t>
      </w:r>
    </w:p>
    <w:p w14:paraId="35AD659A">
      <w:pPr>
        <w:ind w:firstLine="420"/>
        <w:rPr>
          <w:sz w:val="28"/>
          <w:szCs w:val="36"/>
        </w:rPr>
      </w:pPr>
      <w:r>
        <w:rPr>
          <w:rFonts w:hint="eastAsia"/>
          <w:sz w:val="28"/>
          <w:szCs w:val="36"/>
        </w:rPr>
        <w:t>数据属性及含义如下：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5"/>
        <w:gridCol w:w="2719"/>
        <w:gridCol w:w="2858"/>
      </w:tblGrid>
      <w:tr w14:paraId="03B81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45" w:type="dxa"/>
            <w:vAlign w:val="center"/>
          </w:tcPr>
          <w:p w14:paraId="4C7AE0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字段名称</w:t>
            </w:r>
          </w:p>
        </w:tc>
        <w:tc>
          <w:tcPr>
            <w:tcW w:w="2719" w:type="dxa"/>
            <w:vAlign w:val="center"/>
          </w:tcPr>
          <w:p w14:paraId="2102030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数据类型</w:t>
            </w:r>
          </w:p>
        </w:tc>
        <w:tc>
          <w:tcPr>
            <w:tcW w:w="2858" w:type="dxa"/>
            <w:vAlign w:val="center"/>
          </w:tcPr>
          <w:p w14:paraId="653A2C0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字段描述</w:t>
            </w:r>
          </w:p>
        </w:tc>
      </w:tr>
      <w:tr w14:paraId="59414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5FC9A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subscription_length</w:t>
            </w:r>
          </w:p>
        </w:tc>
        <w:tc>
          <w:tcPr>
            <w:tcW w:w="2719" w:type="dxa"/>
            <w:vAlign w:val="center"/>
          </w:tcPr>
          <w:p w14:paraId="38D87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float</w:t>
            </w:r>
          </w:p>
        </w:tc>
        <w:tc>
          <w:tcPr>
            <w:tcW w:w="2858" w:type="dxa"/>
            <w:vAlign w:val="center"/>
          </w:tcPr>
          <w:p w14:paraId="22953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保单生效时长（年）</w:t>
            </w:r>
          </w:p>
        </w:tc>
      </w:tr>
      <w:tr w14:paraId="2BFC7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4BA0B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vehicle_age</w:t>
            </w:r>
          </w:p>
        </w:tc>
        <w:tc>
          <w:tcPr>
            <w:tcW w:w="2719" w:type="dxa"/>
            <w:vAlign w:val="center"/>
          </w:tcPr>
          <w:p w14:paraId="62457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float</w:t>
            </w:r>
          </w:p>
        </w:tc>
        <w:tc>
          <w:tcPr>
            <w:tcW w:w="2858" w:type="dxa"/>
            <w:vAlign w:val="center"/>
          </w:tcPr>
          <w:p w14:paraId="58B7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车辆使用时长（年）</w:t>
            </w:r>
          </w:p>
        </w:tc>
      </w:tr>
      <w:tr w14:paraId="7BD1A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3E2F2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customer_age</w:t>
            </w:r>
          </w:p>
        </w:tc>
        <w:tc>
          <w:tcPr>
            <w:tcW w:w="2719" w:type="dxa"/>
            <w:vAlign w:val="center"/>
          </w:tcPr>
          <w:p w14:paraId="7CE37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int</w:t>
            </w:r>
          </w:p>
        </w:tc>
        <w:tc>
          <w:tcPr>
            <w:tcW w:w="2858" w:type="dxa"/>
            <w:vAlign w:val="center"/>
          </w:tcPr>
          <w:p w14:paraId="46EAB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投保人年龄（岁）</w:t>
            </w:r>
          </w:p>
        </w:tc>
      </w:tr>
      <w:tr w14:paraId="6DBF3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6D2CB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region_code</w:t>
            </w:r>
          </w:p>
        </w:tc>
        <w:tc>
          <w:tcPr>
            <w:tcW w:w="2719" w:type="dxa"/>
            <w:vAlign w:val="center"/>
          </w:tcPr>
          <w:p w14:paraId="43A96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50E36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投保人所在地区代码</w:t>
            </w:r>
          </w:p>
        </w:tc>
      </w:tr>
      <w:tr w14:paraId="35B85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5518D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region_density</w:t>
            </w:r>
          </w:p>
        </w:tc>
        <w:tc>
          <w:tcPr>
            <w:tcW w:w="2719" w:type="dxa"/>
            <w:vAlign w:val="center"/>
          </w:tcPr>
          <w:p w14:paraId="76AFE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int</w:t>
            </w:r>
          </w:p>
        </w:tc>
        <w:tc>
          <w:tcPr>
            <w:tcW w:w="2858" w:type="dxa"/>
            <w:vAlign w:val="center"/>
          </w:tcPr>
          <w:p w14:paraId="494FA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区域人口密度（人/平方公里）</w:t>
            </w:r>
          </w:p>
        </w:tc>
      </w:tr>
      <w:tr w14:paraId="4B467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03A18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segment</w:t>
            </w:r>
          </w:p>
        </w:tc>
        <w:tc>
          <w:tcPr>
            <w:tcW w:w="2719" w:type="dxa"/>
            <w:vAlign w:val="center"/>
          </w:tcPr>
          <w:p w14:paraId="1A772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25143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车辆细分市场级别（如 A、B1、C2 等）</w:t>
            </w:r>
          </w:p>
        </w:tc>
      </w:tr>
      <w:tr w14:paraId="1B207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0EC5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model</w:t>
            </w:r>
          </w:p>
        </w:tc>
        <w:tc>
          <w:tcPr>
            <w:tcW w:w="2719" w:type="dxa"/>
            <w:vAlign w:val="center"/>
          </w:tcPr>
          <w:p w14:paraId="5CA1C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5A248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车型编号</w:t>
            </w:r>
          </w:p>
        </w:tc>
      </w:tr>
      <w:tr w14:paraId="1265B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373D9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fuel_type</w:t>
            </w:r>
          </w:p>
        </w:tc>
        <w:tc>
          <w:tcPr>
            <w:tcW w:w="2719" w:type="dxa"/>
            <w:vAlign w:val="center"/>
          </w:tcPr>
          <w:p w14:paraId="61F59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75978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燃料类型（汽油/柴油/CNG等）</w:t>
            </w:r>
          </w:p>
        </w:tc>
      </w:tr>
      <w:tr w14:paraId="5D1FF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32774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max_torque</w:t>
            </w:r>
          </w:p>
        </w:tc>
        <w:tc>
          <w:tcPr>
            <w:tcW w:w="2719" w:type="dxa"/>
            <w:vAlign w:val="center"/>
          </w:tcPr>
          <w:p w14:paraId="5D5F0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59638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最大扭矩及对应转速（格式“XXXNm@XXXXrpm”）</w:t>
            </w:r>
          </w:p>
        </w:tc>
      </w:tr>
      <w:tr w14:paraId="3D0F1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757D2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max_power</w:t>
            </w:r>
          </w:p>
        </w:tc>
        <w:tc>
          <w:tcPr>
            <w:tcW w:w="2719" w:type="dxa"/>
            <w:vAlign w:val="center"/>
          </w:tcPr>
          <w:p w14:paraId="0E24C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4DFE0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最大功率及对应转速（格式“XXXbhp@XXXXrpm”）</w:t>
            </w:r>
          </w:p>
        </w:tc>
      </w:tr>
      <w:tr w14:paraId="46E07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42DF3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engine_type</w:t>
            </w:r>
          </w:p>
        </w:tc>
        <w:tc>
          <w:tcPr>
            <w:tcW w:w="2719" w:type="dxa"/>
            <w:vAlign w:val="center"/>
          </w:tcPr>
          <w:p w14:paraId="11DF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66D15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发动机类型（如 V型、直列等）</w:t>
            </w:r>
          </w:p>
        </w:tc>
      </w:tr>
      <w:tr w14:paraId="3E616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5ED64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airbags</w:t>
            </w:r>
          </w:p>
        </w:tc>
        <w:tc>
          <w:tcPr>
            <w:tcW w:w="2719" w:type="dxa"/>
            <w:vAlign w:val="center"/>
          </w:tcPr>
          <w:p w14:paraId="3D5DE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int</w:t>
            </w:r>
          </w:p>
        </w:tc>
        <w:tc>
          <w:tcPr>
            <w:tcW w:w="2858" w:type="dxa"/>
            <w:vAlign w:val="center"/>
          </w:tcPr>
          <w:p w14:paraId="79364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安全气囊数量</w:t>
            </w:r>
          </w:p>
        </w:tc>
      </w:tr>
      <w:tr w14:paraId="255B9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2916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is_esc, is_adjustable_steering, is_tpms, is_parking_sensors, is_parking_camera, is_front_fog_lights, is_rear_window_wiper, is_rear_window_washer, is_rear_window_defogger, is_brake_assist, is_power_door_locks, is_central_locking, is_power_steering, is_driver_seat_height_adjustable, is_day_night_rear_view_mirror, is_ecw, is_speed_alert</w:t>
            </w:r>
          </w:p>
        </w:tc>
        <w:tc>
          <w:tcPr>
            <w:tcW w:w="2719" w:type="dxa"/>
            <w:vAlign w:val="center"/>
          </w:tcPr>
          <w:p w14:paraId="04E47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4D78A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是否配备相应</w:t>
            </w:r>
            <w:r>
              <w:rPr>
                <w:rFonts w:hint="eastAsia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车辆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功能（Yes/No）</w:t>
            </w:r>
          </w:p>
        </w:tc>
      </w:tr>
      <w:tr w14:paraId="3F51E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36233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rear_brakes_type</w:t>
            </w:r>
          </w:p>
        </w:tc>
        <w:tc>
          <w:tcPr>
            <w:tcW w:w="2719" w:type="dxa"/>
            <w:vAlign w:val="center"/>
          </w:tcPr>
          <w:p w14:paraId="67C5B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29C42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后制动器类型（如鼓式/碟式）</w:t>
            </w:r>
          </w:p>
        </w:tc>
      </w:tr>
      <w:tr w14:paraId="1BA80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11191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displacement</w:t>
            </w:r>
          </w:p>
        </w:tc>
        <w:tc>
          <w:tcPr>
            <w:tcW w:w="2719" w:type="dxa"/>
            <w:vAlign w:val="center"/>
          </w:tcPr>
          <w:p w14:paraId="3D9F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float</w:t>
            </w:r>
          </w:p>
        </w:tc>
        <w:tc>
          <w:tcPr>
            <w:tcW w:w="2858" w:type="dxa"/>
            <w:vAlign w:val="center"/>
          </w:tcPr>
          <w:p w14:paraId="7D979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发动机排量（升）</w:t>
            </w:r>
          </w:p>
        </w:tc>
      </w:tr>
      <w:tr w14:paraId="42867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35CA1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cylinder</w:t>
            </w:r>
          </w:p>
        </w:tc>
        <w:tc>
          <w:tcPr>
            <w:tcW w:w="2719" w:type="dxa"/>
            <w:vAlign w:val="center"/>
          </w:tcPr>
          <w:p w14:paraId="79107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int</w:t>
            </w:r>
          </w:p>
        </w:tc>
        <w:tc>
          <w:tcPr>
            <w:tcW w:w="2858" w:type="dxa"/>
            <w:vAlign w:val="center"/>
          </w:tcPr>
          <w:p w14:paraId="406B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气缸数量</w:t>
            </w:r>
          </w:p>
        </w:tc>
      </w:tr>
      <w:tr w14:paraId="1FC6E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70AF0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transmission_type</w:t>
            </w:r>
          </w:p>
        </w:tc>
        <w:tc>
          <w:tcPr>
            <w:tcW w:w="2719" w:type="dxa"/>
            <w:vAlign w:val="center"/>
          </w:tcPr>
          <w:p w14:paraId="6BEAE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43117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变速箱类型（手动/自动等）</w:t>
            </w:r>
          </w:p>
        </w:tc>
      </w:tr>
      <w:tr w14:paraId="2425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439E5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steering_type</w:t>
            </w:r>
          </w:p>
        </w:tc>
        <w:tc>
          <w:tcPr>
            <w:tcW w:w="2719" w:type="dxa"/>
            <w:vAlign w:val="center"/>
          </w:tcPr>
          <w:p w14:paraId="39358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string</w:t>
            </w:r>
          </w:p>
        </w:tc>
        <w:tc>
          <w:tcPr>
            <w:tcW w:w="2858" w:type="dxa"/>
            <w:vAlign w:val="center"/>
          </w:tcPr>
          <w:p w14:paraId="42F3B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转向方式（如液压助力/电动助力）</w:t>
            </w:r>
          </w:p>
        </w:tc>
      </w:tr>
      <w:tr w14:paraId="1280B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015D5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turning_radius</w:t>
            </w:r>
          </w:p>
        </w:tc>
        <w:tc>
          <w:tcPr>
            <w:tcW w:w="2719" w:type="dxa"/>
            <w:vAlign w:val="center"/>
          </w:tcPr>
          <w:p w14:paraId="0755C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float</w:t>
            </w:r>
          </w:p>
        </w:tc>
        <w:tc>
          <w:tcPr>
            <w:tcW w:w="2858" w:type="dxa"/>
            <w:vAlign w:val="center"/>
          </w:tcPr>
          <w:p w14:paraId="1C0B8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转弯半径（米）</w:t>
            </w:r>
          </w:p>
        </w:tc>
      </w:tr>
      <w:tr w14:paraId="297BA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1EB62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length</w:t>
            </w:r>
          </w:p>
        </w:tc>
        <w:tc>
          <w:tcPr>
            <w:tcW w:w="2719" w:type="dxa"/>
            <w:vAlign w:val="center"/>
          </w:tcPr>
          <w:p w14:paraId="4D7A6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float</w:t>
            </w:r>
          </w:p>
        </w:tc>
        <w:tc>
          <w:tcPr>
            <w:tcW w:w="2858" w:type="dxa"/>
            <w:vAlign w:val="center"/>
          </w:tcPr>
          <w:p w14:paraId="48A59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车身长度（毫米）</w:t>
            </w:r>
          </w:p>
        </w:tc>
      </w:tr>
      <w:tr w14:paraId="1A93B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32BF3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width</w:t>
            </w:r>
          </w:p>
        </w:tc>
        <w:tc>
          <w:tcPr>
            <w:tcW w:w="2719" w:type="dxa"/>
            <w:vAlign w:val="center"/>
          </w:tcPr>
          <w:p w14:paraId="6CFB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float</w:t>
            </w:r>
          </w:p>
        </w:tc>
        <w:tc>
          <w:tcPr>
            <w:tcW w:w="2858" w:type="dxa"/>
            <w:vAlign w:val="center"/>
          </w:tcPr>
          <w:p w14:paraId="33B9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车身宽度（毫米）</w:t>
            </w:r>
          </w:p>
        </w:tc>
      </w:tr>
      <w:tr w14:paraId="2801C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68B94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gross_weight</w:t>
            </w:r>
          </w:p>
        </w:tc>
        <w:tc>
          <w:tcPr>
            <w:tcW w:w="2719" w:type="dxa"/>
            <w:vAlign w:val="center"/>
          </w:tcPr>
          <w:p w14:paraId="270B7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int</w:t>
            </w:r>
          </w:p>
        </w:tc>
        <w:tc>
          <w:tcPr>
            <w:tcW w:w="2858" w:type="dxa"/>
            <w:vAlign w:val="center"/>
          </w:tcPr>
          <w:p w14:paraId="2ABF9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车辆总质量（千克）</w:t>
            </w:r>
          </w:p>
        </w:tc>
      </w:tr>
      <w:tr w14:paraId="63012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3D635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ncap_rating</w:t>
            </w:r>
          </w:p>
        </w:tc>
        <w:tc>
          <w:tcPr>
            <w:tcW w:w="2719" w:type="dxa"/>
            <w:vAlign w:val="center"/>
          </w:tcPr>
          <w:p w14:paraId="5A791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int</w:t>
            </w:r>
          </w:p>
        </w:tc>
        <w:tc>
          <w:tcPr>
            <w:tcW w:w="2858" w:type="dxa"/>
            <w:vAlign w:val="center"/>
          </w:tcPr>
          <w:p w14:paraId="1E641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NCAP 安全碰撞测试评级（星级）</w:t>
            </w:r>
          </w:p>
        </w:tc>
      </w:tr>
      <w:tr w14:paraId="29FA6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5" w:type="dxa"/>
            <w:vAlign w:val="center"/>
          </w:tcPr>
          <w:p w14:paraId="615AC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claim_status</w:t>
            </w:r>
          </w:p>
        </w:tc>
        <w:tc>
          <w:tcPr>
            <w:tcW w:w="2719" w:type="dxa"/>
            <w:vAlign w:val="center"/>
          </w:tcPr>
          <w:p w14:paraId="73406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int</w:t>
            </w:r>
          </w:p>
        </w:tc>
        <w:tc>
          <w:tcPr>
            <w:tcW w:w="2858" w:type="dxa"/>
            <w:vAlign w:val="center"/>
          </w:tcPr>
          <w:p w14:paraId="5F54C5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索赔状态（1=已索赔，0=未索赔），模型预测目标</w:t>
            </w:r>
          </w:p>
        </w:tc>
      </w:tr>
    </w:tbl>
    <w:p w14:paraId="0F7EE204">
      <w:pPr>
        <w:ind w:firstLine="420"/>
        <w:rPr>
          <w:sz w:val="28"/>
          <w:szCs w:val="36"/>
        </w:rPr>
      </w:pPr>
    </w:p>
    <w:p w14:paraId="637B798C">
      <w:pPr>
        <w:pStyle w:val="4"/>
        <w:numPr>
          <w:ilvl w:val="0"/>
          <w:numId w:val="1"/>
        </w:numPr>
      </w:pPr>
      <w:r>
        <w:rPr>
          <w:rFonts w:hint="eastAsia"/>
        </w:rPr>
        <w:t>结果文件格式要求</w:t>
      </w:r>
    </w:p>
    <w:p w14:paraId="12F2E221">
      <w:pPr>
        <w:ind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>你需要提交的结果文件为一个.csv格式文件，总计</w:t>
      </w:r>
      <w:r>
        <w:rPr>
          <w:rFonts w:hint="eastAsia"/>
          <w:color w:val="FF0000"/>
          <w:sz w:val="32"/>
          <w:szCs w:val="32"/>
          <w:lang w:val="en-US" w:eastAsia="zh-CN"/>
        </w:rPr>
        <w:t>17578</w:t>
      </w:r>
      <w:r>
        <w:rPr>
          <w:rFonts w:hint="eastAsia"/>
          <w:color w:val="FF0000"/>
          <w:sz w:val="32"/>
          <w:szCs w:val="32"/>
        </w:rPr>
        <w:t>行×1列</w:t>
      </w:r>
      <w:r>
        <w:rPr>
          <w:rFonts w:hint="eastAsia"/>
          <w:color w:val="FF0000"/>
          <w:sz w:val="32"/>
          <w:szCs w:val="32"/>
          <w:lang w:eastAsia="zh-CN"/>
        </w:rPr>
        <w:t>（</w:t>
      </w:r>
      <w:r>
        <w:rPr>
          <w:rFonts w:hint="eastAsia"/>
          <w:color w:val="FF0000"/>
          <w:sz w:val="32"/>
          <w:szCs w:val="32"/>
          <w:lang w:val="en-US" w:eastAsia="zh-CN"/>
        </w:rPr>
        <w:t>不包含第一行的属性名称</w:t>
      </w:r>
      <w:r>
        <w:rPr>
          <w:rFonts w:hint="eastAsia"/>
          <w:color w:val="FF0000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。每一行为</w:t>
      </w:r>
      <w:r>
        <w:rPr>
          <w:rFonts w:hint="eastAsia"/>
          <w:sz w:val="32"/>
          <w:szCs w:val="32"/>
          <w:lang w:val="en-US" w:eastAsia="zh-CN"/>
        </w:rPr>
        <w:t>索赔</w:t>
      </w:r>
      <w:r>
        <w:rPr>
          <w:rFonts w:hint="eastAsia"/>
          <w:sz w:val="32"/>
          <w:szCs w:val="32"/>
        </w:rPr>
        <w:t>的概率值。</w:t>
      </w:r>
    </w:p>
    <w:p w14:paraId="0AD9BF8B">
      <w:pPr>
        <w:ind w:firstLine="420"/>
      </w:pPr>
    </w:p>
    <w:p w14:paraId="5E95E9C5">
      <w:pPr>
        <w:ind w:firstLine="420"/>
      </w:pPr>
    </w:p>
    <w:p w14:paraId="20F6952F">
      <w:pPr>
        <w:ind w:firstLine="420"/>
      </w:pPr>
    </w:p>
    <w:p w14:paraId="38362633">
      <w:pPr>
        <w:rPr>
          <w:color w:val="FF0000"/>
          <w:sz w:val="24"/>
          <w:szCs w:val="21"/>
        </w:rPr>
      </w:pPr>
      <w:r>
        <w:rPr>
          <w:rFonts w:hint="eastAsia"/>
          <w:color w:val="FF0000"/>
          <w:sz w:val="24"/>
          <w:szCs w:val="21"/>
        </w:rPr>
        <w:t>注意：</w:t>
      </w:r>
    </w:p>
    <w:p w14:paraId="10644121">
      <w:pPr>
        <w:rPr>
          <w:b/>
          <w:bCs/>
          <w:color w:val="FF0000"/>
          <w:sz w:val="24"/>
          <w:szCs w:val="21"/>
        </w:rPr>
      </w:pPr>
      <w:r>
        <w:rPr>
          <w:rFonts w:hint="eastAsia"/>
          <w:b/>
          <w:bCs/>
          <w:color w:val="FF0000"/>
          <w:sz w:val="24"/>
          <w:szCs w:val="21"/>
        </w:rPr>
        <w:t>1 再次警告，请用自己的test.csv文件生成结果，否则会爆炸；</w:t>
      </w:r>
    </w:p>
    <w:p w14:paraId="71235737">
      <w:pPr>
        <w:rPr>
          <w:b/>
          <w:bCs/>
          <w:color w:val="FF0000"/>
          <w:sz w:val="24"/>
          <w:szCs w:val="21"/>
        </w:rPr>
      </w:pPr>
      <w:r>
        <w:rPr>
          <w:rFonts w:hint="eastAsia"/>
          <w:b/>
          <w:bCs/>
          <w:color w:val="FF0000"/>
          <w:sz w:val="24"/>
          <w:szCs w:val="21"/>
        </w:rPr>
        <w:t>2 结果须为</w:t>
      </w:r>
      <w:r>
        <w:rPr>
          <w:rFonts w:hint="eastAsia"/>
          <w:b/>
          <w:bCs/>
          <w:color w:val="FF0000"/>
          <w:sz w:val="24"/>
          <w:szCs w:val="21"/>
          <w:lang w:val="en-US" w:eastAsia="zh-CN"/>
        </w:rPr>
        <w:t>17578</w:t>
      </w:r>
      <w:r>
        <w:rPr>
          <w:rFonts w:hint="eastAsia"/>
          <w:b/>
          <w:bCs/>
          <w:color w:val="FF0000"/>
          <w:sz w:val="24"/>
          <w:szCs w:val="21"/>
        </w:rPr>
        <w:t>行，请不要添加列标题或增减行数；</w:t>
      </w:r>
    </w:p>
    <w:p w14:paraId="73D5DD14">
      <w:pPr>
        <w:rPr>
          <w:b/>
          <w:bCs/>
          <w:color w:val="FF0000"/>
          <w:sz w:val="24"/>
          <w:szCs w:val="21"/>
        </w:rPr>
      </w:pPr>
      <w:r>
        <w:rPr>
          <w:rFonts w:hint="eastAsia"/>
          <w:b/>
          <w:bCs/>
          <w:color w:val="FF0000"/>
          <w:sz w:val="24"/>
          <w:szCs w:val="21"/>
        </w:rPr>
        <w:t>3 实在不行，请运行下面代码。</w:t>
      </w:r>
    </w:p>
    <w:p w14:paraId="6E8F2B18">
      <w:pPr>
        <w:rPr>
          <w:b/>
          <w:bCs/>
          <w:color w:val="FF0000"/>
          <w:sz w:val="22"/>
          <w:szCs w:val="20"/>
        </w:rPr>
      </w:pPr>
    </w:p>
    <w:p w14:paraId="0575280A">
      <w:r>
        <w:rPr>
          <w:rFonts w:hint="eastAsia"/>
        </w:rPr>
        <w:t>参考保存csv代码如下：</w:t>
      </w:r>
    </w:p>
    <w:p w14:paraId="7A8DC5E5">
      <w:r>
        <w:rPr>
          <w:rFonts w:hint="eastAsia"/>
        </w:rPr>
        <w:t>#注意 predictY是pandas DataFrame 类型</w:t>
      </w:r>
    </w:p>
    <w:p w14:paraId="2BEDE039">
      <w:r>
        <w:rPr>
          <w:rFonts w:hint="eastAsia"/>
        </w:rPr>
        <w:t>import pandas as pd</w:t>
      </w:r>
    </w:p>
    <w:p w14:paraId="5FBFB243">
      <w:r>
        <w:rPr>
          <w:rFonts w:hint="eastAsia"/>
        </w:rPr>
        <w:t>import numpy as np</w:t>
      </w:r>
    </w:p>
    <w:p w14:paraId="5826A016">
      <w:r>
        <w:rPr>
          <w:rFonts w:hint="eastAsia"/>
        </w:rPr>
        <w:t>predictY = pd.DataFrame(np.random.uniform(0,1,</w:t>
      </w:r>
      <w:r>
        <w:rPr>
          <w:rFonts w:hint="eastAsia"/>
          <w:b/>
          <w:bCs/>
          <w:color w:val="FF0000"/>
          <w:sz w:val="24"/>
          <w:szCs w:val="21"/>
          <w:lang w:val="en-US" w:eastAsia="zh-CN"/>
        </w:rPr>
        <w:t>17578</w:t>
      </w:r>
      <w:r>
        <w:rPr>
          <w:rFonts w:hint="eastAsia"/>
        </w:rPr>
        <w:t>).reshape(</w:t>
      </w:r>
      <w:r>
        <w:rPr>
          <w:rFonts w:hint="eastAsia"/>
          <w:b/>
          <w:bCs/>
          <w:color w:val="FF0000"/>
          <w:sz w:val="24"/>
          <w:szCs w:val="21"/>
          <w:lang w:val="en-US" w:eastAsia="zh-CN"/>
        </w:rPr>
        <w:t>17578</w:t>
      </w:r>
      <w:r>
        <w:rPr>
          <w:rFonts w:hint="eastAsia"/>
        </w:rPr>
        <w:t>,1)) # 产生随机数</w:t>
      </w:r>
    </w:p>
    <w:p w14:paraId="5CD84D79">
      <w:r>
        <w:rPr>
          <w:rFonts w:hint="eastAsia"/>
        </w:rPr>
        <w:t xml:space="preserve">predictY.to_csv('Results_1.csv', </w:t>
      </w:r>
      <w:r>
        <w:rPr>
          <w:rFonts w:hint="eastAsia"/>
          <w:color w:val="FF0000"/>
        </w:rPr>
        <w:t>encoding = 'utf-8', index=False , header=False</w:t>
      </w:r>
      <w:r>
        <w:rPr>
          <w:rFonts w:hint="eastAsia"/>
        </w:rPr>
        <w:t>)</w:t>
      </w:r>
    </w:p>
    <w:p w14:paraId="712100DB"/>
    <w:p w14:paraId="1A2AD2F6">
      <w:pPr>
        <w:pStyle w:val="4"/>
        <w:numPr>
          <w:ilvl w:val="0"/>
          <w:numId w:val="1"/>
        </w:numPr>
      </w:pPr>
      <w:r>
        <w:rPr>
          <w:rFonts w:hint="eastAsia"/>
        </w:rPr>
        <w:t>评价标准——AUC</w:t>
      </w:r>
    </w:p>
    <w:p w14:paraId="77EBF584">
      <w:r>
        <w:t>详细介绍请见B开头网站：</w:t>
      </w:r>
    </w:p>
    <w:p w14:paraId="3236B41A">
      <w:r>
        <w:t>https://baike.baidu.com/item/AUC/19282953</w:t>
      </w:r>
    </w:p>
    <w:p w14:paraId="77A819B1"/>
    <w:p w14:paraId="06EE89C0">
      <w:r>
        <w:t>使用示例</w:t>
      </w:r>
    </w:p>
    <w:p w14:paraId="08273457">
      <w:r>
        <w:t>http://scikit-learn.org/stable/modules/generated/sklearn.metrics.auc.html</w:t>
      </w:r>
    </w:p>
    <w:p w14:paraId="630F99D0"/>
    <w:p w14:paraId="688CA0D8">
      <w:r>
        <w:t xml:space="preserve">import sklearn </w:t>
      </w:r>
    </w:p>
    <w:p w14:paraId="760367F7">
      <w:r>
        <w:t>Score_AUC = sklearn.metrics.auc(y_true, y_predict)</w:t>
      </w:r>
    </w:p>
    <w:p w14:paraId="7BB86557"/>
    <w:p w14:paraId="6C14A91F">
      <w:r>
        <w:t>例如：</w:t>
      </w:r>
    </w:p>
    <w:p w14:paraId="6FA90777">
      <w:r>
        <w:t>&gt;&gt;&gt; import numpy as np</w:t>
      </w:r>
    </w:p>
    <w:p w14:paraId="42904E27">
      <w:r>
        <w:t>&gt;&gt;&gt; from sklearn import metrics</w:t>
      </w:r>
    </w:p>
    <w:p w14:paraId="3512F3A1">
      <w:r>
        <w:t>&gt;&gt;&gt; y = np.array([1, 1, 2, 2])</w:t>
      </w:r>
    </w:p>
    <w:p w14:paraId="33192993">
      <w:r>
        <w:t>&gt;&gt;&gt; pred = np.array([0.1, 0.4, 0.35, 0.8])</w:t>
      </w:r>
    </w:p>
    <w:p w14:paraId="675CCE2F">
      <w:r>
        <w:t>&gt;&gt;&gt; fpr, tpr, thresholds = metrics.roc_curve(y, pred, pos_label=2)</w:t>
      </w:r>
    </w:p>
    <w:p w14:paraId="6E5EBC7C">
      <w:r>
        <w:t>&gt;&gt;&gt; metrics.auc(fpr, tpr)</w:t>
      </w:r>
    </w:p>
    <w:p w14:paraId="4371D1F7"/>
    <w:p w14:paraId="0090C062">
      <w:pPr>
        <w:pStyle w:val="4"/>
        <w:numPr>
          <w:ilvl w:val="0"/>
          <w:numId w:val="1"/>
        </w:numPr>
      </w:pPr>
      <w:r>
        <w:rPr>
          <w:rFonts w:hint="eastAsia"/>
        </w:rPr>
        <w:t>参考代码及报告</w:t>
      </w:r>
    </w:p>
    <w:p w14:paraId="4C31264C">
      <w:r>
        <w:t>见压缩包</w:t>
      </w:r>
      <w:r>
        <w:rPr>
          <w:rFonts w:hint="eastAsia"/>
        </w:rPr>
        <w:t xml:space="preserve"> </w:t>
      </w:r>
      <w:r>
        <w:rPr>
          <w:color w:val="FF0000"/>
        </w:rPr>
        <w:t>5-参考案例-强力推荐</w:t>
      </w:r>
      <w:r>
        <w:t xml:space="preserve"> 文件夹</w:t>
      </w:r>
    </w:p>
    <w:p w14:paraId="14972261">
      <w:pPr>
        <w:ind w:firstLine="420"/>
      </w:pPr>
    </w:p>
    <w:p w14:paraId="050EB058"/>
    <w:p w14:paraId="1F8FCFED">
      <w:pPr>
        <w:rPr>
          <w:b/>
          <w:color w:val="FF0000"/>
          <w:sz w:val="22"/>
          <w:szCs w:val="2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567F77">
    <w:pPr>
      <w:pStyle w:val="6"/>
      <w:jc w:val="left"/>
    </w:pPr>
    <w:r>
      <w:rPr>
        <w:rFonts w:hint="eastAsia"/>
      </w:rPr>
      <w:t>对外经济贸易大学                   《Python与大数据分析》                   lab.uibe.edu.cn</w:t>
    </w:r>
  </w:p>
  <w:p w14:paraId="7A65022C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1E34F9"/>
    <w:multiLevelType w:val="singleLevel"/>
    <w:tmpl w:val="AD1E34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A553720"/>
    <w:multiLevelType w:val="singleLevel"/>
    <w:tmpl w:val="4A553720"/>
    <w:lvl w:ilvl="0" w:tentative="0">
      <w:start w:val="1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ZWNhNDk4YzI0ODcwZDJjZmY0MWE5NjY2MTZmOGEifQ=="/>
  </w:docVars>
  <w:rsids>
    <w:rsidRoot w:val="004A28C0"/>
    <w:rsid w:val="000D0B95"/>
    <w:rsid w:val="00112814"/>
    <w:rsid w:val="00145446"/>
    <w:rsid w:val="00162C24"/>
    <w:rsid w:val="00167157"/>
    <w:rsid w:val="001B4127"/>
    <w:rsid w:val="002670BB"/>
    <w:rsid w:val="00296A6B"/>
    <w:rsid w:val="00381B0A"/>
    <w:rsid w:val="0040316C"/>
    <w:rsid w:val="00410AE4"/>
    <w:rsid w:val="004A28C0"/>
    <w:rsid w:val="004D555A"/>
    <w:rsid w:val="004E0A34"/>
    <w:rsid w:val="005074A1"/>
    <w:rsid w:val="00511379"/>
    <w:rsid w:val="005A3F0B"/>
    <w:rsid w:val="0060176C"/>
    <w:rsid w:val="006600A1"/>
    <w:rsid w:val="006C2232"/>
    <w:rsid w:val="00791299"/>
    <w:rsid w:val="007F4A2C"/>
    <w:rsid w:val="00830427"/>
    <w:rsid w:val="00846DB6"/>
    <w:rsid w:val="008C4A4D"/>
    <w:rsid w:val="00A7465E"/>
    <w:rsid w:val="00A92145"/>
    <w:rsid w:val="00B0219A"/>
    <w:rsid w:val="00C53052"/>
    <w:rsid w:val="00C86AEC"/>
    <w:rsid w:val="00D97D42"/>
    <w:rsid w:val="0218218A"/>
    <w:rsid w:val="02FE3A0E"/>
    <w:rsid w:val="03F1492A"/>
    <w:rsid w:val="066D5261"/>
    <w:rsid w:val="06824DCE"/>
    <w:rsid w:val="068C1075"/>
    <w:rsid w:val="080D7DA6"/>
    <w:rsid w:val="08BC6693"/>
    <w:rsid w:val="09497A3E"/>
    <w:rsid w:val="09DB0B68"/>
    <w:rsid w:val="0A067170"/>
    <w:rsid w:val="0A157CFC"/>
    <w:rsid w:val="0A282C94"/>
    <w:rsid w:val="0B10223F"/>
    <w:rsid w:val="0B3F1B59"/>
    <w:rsid w:val="0D0F7AF8"/>
    <w:rsid w:val="0D393097"/>
    <w:rsid w:val="0D6A0BF5"/>
    <w:rsid w:val="0E2B1111"/>
    <w:rsid w:val="0E987442"/>
    <w:rsid w:val="0FCC0DAB"/>
    <w:rsid w:val="105F113F"/>
    <w:rsid w:val="10710CC0"/>
    <w:rsid w:val="112125FB"/>
    <w:rsid w:val="1165351E"/>
    <w:rsid w:val="14215A9A"/>
    <w:rsid w:val="14890E25"/>
    <w:rsid w:val="14BD2F7C"/>
    <w:rsid w:val="15091072"/>
    <w:rsid w:val="15AA5D94"/>
    <w:rsid w:val="160279AA"/>
    <w:rsid w:val="164C5FD9"/>
    <w:rsid w:val="1706234D"/>
    <w:rsid w:val="18A11719"/>
    <w:rsid w:val="193E10AE"/>
    <w:rsid w:val="19571099"/>
    <w:rsid w:val="1A7649E7"/>
    <w:rsid w:val="1B537963"/>
    <w:rsid w:val="1B7E0636"/>
    <w:rsid w:val="1BD108B8"/>
    <w:rsid w:val="1CEF5AA7"/>
    <w:rsid w:val="1D095753"/>
    <w:rsid w:val="1D497356"/>
    <w:rsid w:val="1D7A02E4"/>
    <w:rsid w:val="1DB56A37"/>
    <w:rsid w:val="1DBB7F69"/>
    <w:rsid w:val="1DCE7380"/>
    <w:rsid w:val="1E351938"/>
    <w:rsid w:val="1E805D2F"/>
    <w:rsid w:val="1EC21A6B"/>
    <w:rsid w:val="20635959"/>
    <w:rsid w:val="21186B2D"/>
    <w:rsid w:val="214565AD"/>
    <w:rsid w:val="21947C44"/>
    <w:rsid w:val="222019A8"/>
    <w:rsid w:val="228537E9"/>
    <w:rsid w:val="235C2BED"/>
    <w:rsid w:val="24204433"/>
    <w:rsid w:val="24751ED6"/>
    <w:rsid w:val="24B43A6D"/>
    <w:rsid w:val="24F636C2"/>
    <w:rsid w:val="25396025"/>
    <w:rsid w:val="257419FF"/>
    <w:rsid w:val="25804E80"/>
    <w:rsid w:val="25CF30AC"/>
    <w:rsid w:val="261C0A3B"/>
    <w:rsid w:val="277147F9"/>
    <w:rsid w:val="27FC60E0"/>
    <w:rsid w:val="286B4AB9"/>
    <w:rsid w:val="29C91B14"/>
    <w:rsid w:val="2A2E7AE9"/>
    <w:rsid w:val="2A386051"/>
    <w:rsid w:val="2AC91FC5"/>
    <w:rsid w:val="2C1227EF"/>
    <w:rsid w:val="2DAC7C52"/>
    <w:rsid w:val="2FCE5C87"/>
    <w:rsid w:val="30673640"/>
    <w:rsid w:val="30F228AF"/>
    <w:rsid w:val="32BB1491"/>
    <w:rsid w:val="344850AC"/>
    <w:rsid w:val="35022B37"/>
    <w:rsid w:val="35CF613A"/>
    <w:rsid w:val="378106DE"/>
    <w:rsid w:val="379122A5"/>
    <w:rsid w:val="37951C46"/>
    <w:rsid w:val="38064F90"/>
    <w:rsid w:val="38725213"/>
    <w:rsid w:val="3A072C30"/>
    <w:rsid w:val="3A0B4A41"/>
    <w:rsid w:val="3B2300FD"/>
    <w:rsid w:val="3BA47003"/>
    <w:rsid w:val="3C2D318F"/>
    <w:rsid w:val="3C8623CE"/>
    <w:rsid w:val="3CF31C24"/>
    <w:rsid w:val="3D747D91"/>
    <w:rsid w:val="3D7D39CB"/>
    <w:rsid w:val="3EA46718"/>
    <w:rsid w:val="3ECC357E"/>
    <w:rsid w:val="3EEE7CAE"/>
    <w:rsid w:val="3F6A7BC7"/>
    <w:rsid w:val="3FCB6D8C"/>
    <w:rsid w:val="3FFA4485"/>
    <w:rsid w:val="40E70BC0"/>
    <w:rsid w:val="412107F5"/>
    <w:rsid w:val="42E549DF"/>
    <w:rsid w:val="452E45E0"/>
    <w:rsid w:val="4585361F"/>
    <w:rsid w:val="45DD3D1C"/>
    <w:rsid w:val="46203904"/>
    <w:rsid w:val="465542D0"/>
    <w:rsid w:val="47005883"/>
    <w:rsid w:val="489B7F52"/>
    <w:rsid w:val="48AB1C5F"/>
    <w:rsid w:val="48FB767C"/>
    <w:rsid w:val="4AB76429"/>
    <w:rsid w:val="4B817E92"/>
    <w:rsid w:val="4BCF66C0"/>
    <w:rsid w:val="4BDF616B"/>
    <w:rsid w:val="4C7B1236"/>
    <w:rsid w:val="4E20274F"/>
    <w:rsid w:val="4E525725"/>
    <w:rsid w:val="4F6B4357"/>
    <w:rsid w:val="51B72F1B"/>
    <w:rsid w:val="521D30F7"/>
    <w:rsid w:val="53215645"/>
    <w:rsid w:val="53B33481"/>
    <w:rsid w:val="53B62478"/>
    <w:rsid w:val="54C04AAC"/>
    <w:rsid w:val="556D11C4"/>
    <w:rsid w:val="56BD1E7E"/>
    <w:rsid w:val="56E21A22"/>
    <w:rsid w:val="56EC42D7"/>
    <w:rsid w:val="56F834AC"/>
    <w:rsid w:val="570A308F"/>
    <w:rsid w:val="576879AB"/>
    <w:rsid w:val="576D7D62"/>
    <w:rsid w:val="57D73E02"/>
    <w:rsid w:val="57DF5B8A"/>
    <w:rsid w:val="58F82C00"/>
    <w:rsid w:val="5A4B0703"/>
    <w:rsid w:val="5A925EAD"/>
    <w:rsid w:val="5AF2234F"/>
    <w:rsid w:val="5B136862"/>
    <w:rsid w:val="5B1B5005"/>
    <w:rsid w:val="5B2A6AF1"/>
    <w:rsid w:val="5E442F8E"/>
    <w:rsid w:val="5EF02624"/>
    <w:rsid w:val="5F6A4F61"/>
    <w:rsid w:val="607C45D0"/>
    <w:rsid w:val="608C44D3"/>
    <w:rsid w:val="61256DF3"/>
    <w:rsid w:val="625D18E8"/>
    <w:rsid w:val="63F46BF3"/>
    <w:rsid w:val="66614EC6"/>
    <w:rsid w:val="66BB5B94"/>
    <w:rsid w:val="680718F7"/>
    <w:rsid w:val="682B3193"/>
    <w:rsid w:val="689A47DA"/>
    <w:rsid w:val="68D544FD"/>
    <w:rsid w:val="6DBD4D36"/>
    <w:rsid w:val="6E536D44"/>
    <w:rsid w:val="6F5C5BF3"/>
    <w:rsid w:val="6FE37924"/>
    <w:rsid w:val="701D6C09"/>
    <w:rsid w:val="705A562A"/>
    <w:rsid w:val="70620A83"/>
    <w:rsid w:val="72EC4A7B"/>
    <w:rsid w:val="739C4013"/>
    <w:rsid w:val="74433093"/>
    <w:rsid w:val="754B57C9"/>
    <w:rsid w:val="759E2FBF"/>
    <w:rsid w:val="76084945"/>
    <w:rsid w:val="760B1560"/>
    <w:rsid w:val="76607C94"/>
    <w:rsid w:val="777F27E3"/>
    <w:rsid w:val="78EB0E08"/>
    <w:rsid w:val="79A55CCD"/>
    <w:rsid w:val="79AF4B39"/>
    <w:rsid w:val="7AB67683"/>
    <w:rsid w:val="7BA842AF"/>
    <w:rsid w:val="7BB5388B"/>
    <w:rsid w:val="7C4E0A7F"/>
    <w:rsid w:val="7C833120"/>
    <w:rsid w:val="7CB01648"/>
    <w:rsid w:val="7DE41EA2"/>
    <w:rsid w:val="7E336AB5"/>
    <w:rsid w:val="7F776C4C"/>
    <w:rsid w:val="7F861BF4"/>
    <w:rsid w:val="7F995383"/>
    <w:rsid w:val="7FD4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1357</Words>
  <Characters>2616</Characters>
  <Lines>15</Lines>
  <Paragraphs>4</Paragraphs>
  <TotalTime>2</TotalTime>
  <ScaleCrop>false</ScaleCrop>
  <LinksUpToDate>false</LinksUpToDate>
  <CharactersWithSpaces>2707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wxy20</dc:creator>
  <cp:lastModifiedBy>登陆诺曼底</cp:lastModifiedBy>
  <dcterms:modified xsi:type="dcterms:W3CDTF">2025-06-20T11:52:33Z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2C5C802ED9754076941E144C161E65F3_13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2023-12-14T09:32:49Z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feee9f04-7a17-439e-b42c-95fde9097784</vt:lpwstr>
  </property>
  <property fmtid="{D5CDD505-2E9C-101B-9397-08002B2CF9AE}" pid="9" name="MSIP_Label_defa4170-0d19-0005-0004-bc88714345d2_ActionId">
    <vt:lpwstr>15673625-1f47-450b-975b-34640cbb7652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KSOTemplateDocerSaveRecord">
    <vt:lpwstr>eyJoZGlkIjoiOGY5NTRmN2NlZGQxYTllYTMxZDk0ZDIxZTJkZGE1MGUiLCJ1c2VySWQiOiIzMTk0Nzg0NjYifQ==</vt:lpwstr>
  </property>
</Properties>
</file>